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57" w:rsidRPr="00E56757" w:rsidRDefault="00E56757" w:rsidP="00E56757">
      <w:pPr>
        <w:ind w:left="2340"/>
        <w:jc w:val="center"/>
        <w:rPr>
          <w:rFonts w:ascii="Arial" w:hAnsi="Arial" w:cs="Arial"/>
          <w:b/>
          <w:sz w:val="28"/>
          <w:szCs w:val="28"/>
        </w:rPr>
      </w:pPr>
      <w:r w:rsidRPr="00E56757">
        <w:rPr>
          <w:rFonts w:ascii="Arial" w:hAnsi="Arial" w:cs="Arial"/>
          <w:b/>
          <w:sz w:val="28"/>
          <w:szCs w:val="28"/>
        </w:rPr>
        <w:t xml:space="preserve">EXTRAIT </w:t>
      </w:r>
    </w:p>
    <w:p w:rsidR="00E56757" w:rsidRPr="00E56757" w:rsidRDefault="00E56757" w:rsidP="00E56757">
      <w:pPr>
        <w:ind w:left="2340"/>
        <w:jc w:val="center"/>
        <w:rPr>
          <w:rFonts w:ascii="Arial" w:hAnsi="Arial" w:cs="Arial"/>
          <w:b/>
          <w:sz w:val="28"/>
          <w:szCs w:val="28"/>
        </w:rPr>
      </w:pPr>
      <w:r w:rsidRPr="00E56757">
        <w:rPr>
          <w:rFonts w:ascii="Arial" w:hAnsi="Arial" w:cs="Arial"/>
          <w:b/>
          <w:sz w:val="28"/>
          <w:szCs w:val="28"/>
        </w:rPr>
        <w:t xml:space="preserve">DU REGISTRE DES DELIBERATIONS </w:t>
      </w:r>
    </w:p>
    <w:p w:rsidR="00E56757" w:rsidRPr="00E56757" w:rsidRDefault="00E56757" w:rsidP="00E56757">
      <w:pPr>
        <w:ind w:left="2340"/>
        <w:jc w:val="center"/>
        <w:rPr>
          <w:rFonts w:ascii="Arial" w:hAnsi="Arial" w:cs="Arial"/>
          <w:sz w:val="28"/>
          <w:szCs w:val="28"/>
        </w:rPr>
      </w:pPr>
      <w:r w:rsidRPr="00E56757">
        <w:rPr>
          <w:rFonts w:ascii="Arial" w:hAnsi="Arial" w:cs="Arial"/>
          <w:b/>
          <w:sz w:val="28"/>
          <w:szCs w:val="28"/>
        </w:rPr>
        <w:t>DU CONSEIL MUNICIPAL</w:t>
      </w:r>
    </w:p>
    <w:p w:rsidR="00E56757" w:rsidRPr="00E56757" w:rsidRDefault="00E56757" w:rsidP="00E56757">
      <w:pPr>
        <w:rPr>
          <w:rFonts w:ascii="Arial" w:hAnsi="Arial" w:cs="Arial"/>
          <w:sz w:val="28"/>
          <w:szCs w:val="28"/>
        </w:rPr>
      </w:pPr>
    </w:p>
    <w:p w:rsidR="00992EF4" w:rsidRPr="00E56757" w:rsidRDefault="00992EF4" w:rsidP="00992EF4">
      <w:pPr>
        <w:rPr>
          <w:rFonts w:ascii="Arial" w:hAnsi="Arial" w:cs="Arial"/>
          <w:sz w:val="18"/>
          <w:szCs w:val="18"/>
        </w:rPr>
      </w:pPr>
      <w:r w:rsidRPr="00E56757">
        <w:rPr>
          <w:rFonts w:ascii="Arial" w:hAnsi="Arial" w:cs="Arial"/>
          <w:sz w:val="18"/>
          <w:szCs w:val="18"/>
        </w:rPr>
        <w:t xml:space="preserve">Nombre de conseillers </w:t>
      </w:r>
      <w:r w:rsidRPr="00E56757">
        <w:rPr>
          <w:rFonts w:ascii="Arial" w:hAnsi="Arial" w:cs="Arial"/>
          <w:sz w:val="18"/>
          <w:szCs w:val="18"/>
        </w:rPr>
        <w:tab/>
      </w:r>
      <w:r w:rsidRPr="00E56757">
        <w:rPr>
          <w:rFonts w:ascii="Arial" w:hAnsi="Arial" w:cs="Arial"/>
          <w:sz w:val="18"/>
          <w:szCs w:val="18"/>
        </w:rPr>
        <w:tab/>
        <w:t>L’an deux mille</w:t>
      </w:r>
      <w:r w:rsidR="00F979EB">
        <w:rPr>
          <w:rFonts w:ascii="Arial" w:hAnsi="Arial" w:cs="Arial"/>
          <w:sz w:val="18"/>
          <w:szCs w:val="18"/>
        </w:rPr>
        <w:t xml:space="preserve"> vingt</w:t>
      </w:r>
    </w:p>
    <w:p w:rsidR="00992EF4" w:rsidRPr="00E56757" w:rsidRDefault="00992EF4" w:rsidP="00992EF4">
      <w:pPr>
        <w:rPr>
          <w:rFonts w:ascii="Arial" w:hAnsi="Arial" w:cs="Arial"/>
          <w:sz w:val="18"/>
          <w:szCs w:val="18"/>
        </w:rPr>
      </w:pPr>
      <w:r w:rsidRPr="00E56757">
        <w:rPr>
          <w:rFonts w:ascii="Arial" w:hAnsi="Arial" w:cs="Arial"/>
          <w:sz w:val="18"/>
          <w:szCs w:val="18"/>
        </w:rPr>
        <w:t>en exercice : 1</w:t>
      </w:r>
      <w:r w:rsidR="00E22A9B">
        <w:rPr>
          <w:rFonts w:ascii="Arial" w:hAnsi="Arial" w:cs="Arial"/>
          <w:sz w:val="18"/>
          <w:szCs w:val="18"/>
        </w:rPr>
        <w:t>9</w:t>
      </w:r>
      <w:r w:rsidRPr="00E56757">
        <w:rPr>
          <w:rFonts w:ascii="Arial" w:hAnsi="Arial" w:cs="Arial"/>
          <w:sz w:val="18"/>
          <w:szCs w:val="18"/>
        </w:rPr>
        <w:tab/>
      </w:r>
    </w:p>
    <w:p w:rsidR="00B63E4C" w:rsidRDefault="00992EF4" w:rsidP="00B63E4C">
      <w:pPr>
        <w:rPr>
          <w:rFonts w:ascii="Arial" w:hAnsi="Arial" w:cs="Arial"/>
          <w:sz w:val="18"/>
          <w:szCs w:val="18"/>
        </w:rPr>
      </w:pPr>
      <w:r w:rsidRPr="00E56757">
        <w:rPr>
          <w:rFonts w:ascii="Arial" w:hAnsi="Arial" w:cs="Arial"/>
          <w:sz w:val="18"/>
          <w:szCs w:val="18"/>
        </w:rPr>
        <w:tab/>
      </w:r>
      <w:r w:rsidRPr="00E56757">
        <w:rPr>
          <w:rFonts w:ascii="Arial" w:hAnsi="Arial" w:cs="Arial"/>
          <w:sz w:val="18"/>
          <w:szCs w:val="18"/>
        </w:rPr>
        <w:tab/>
      </w:r>
      <w:r w:rsidRPr="00E56757">
        <w:rPr>
          <w:rFonts w:ascii="Arial" w:hAnsi="Arial" w:cs="Arial"/>
          <w:sz w:val="18"/>
          <w:szCs w:val="18"/>
        </w:rPr>
        <w:tab/>
      </w:r>
      <w:r w:rsidRPr="00E56757">
        <w:rPr>
          <w:rFonts w:ascii="Arial" w:hAnsi="Arial" w:cs="Arial"/>
          <w:sz w:val="18"/>
          <w:szCs w:val="18"/>
        </w:rPr>
        <w:tab/>
        <w:t>Le</w:t>
      </w:r>
      <w:r w:rsidR="00EB2FB1">
        <w:rPr>
          <w:rFonts w:ascii="Arial" w:hAnsi="Arial" w:cs="Arial"/>
          <w:sz w:val="18"/>
          <w:szCs w:val="18"/>
        </w:rPr>
        <w:t xml:space="preserve"> </w:t>
      </w:r>
      <w:r w:rsidR="001D0D2C">
        <w:rPr>
          <w:rFonts w:ascii="Arial" w:hAnsi="Arial" w:cs="Arial"/>
          <w:sz w:val="18"/>
          <w:szCs w:val="18"/>
        </w:rPr>
        <w:t>2</w:t>
      </w:r>
      <w:r w:rsidR="006F54EF">
        <w:rPr>
          <w:rFonts w:ascii="Arial" w:hAnsi="Arial" w:cs="Arial"/>
          <w:sz w:val="18"/>
          <w:szCs w:val="18"/>
        </w:rPr>
        <w:t>5 septembre</w:t>
      </w:r>
    </w:p>
    <w:p w:rsidR="006F54EF" w:rsidRPr="00E56757" w:rsidRDefault="006F54EF" w:rsidP="00B63E4C">
      <w:pPr>
        <w:rPr>
          <w:rFonts w:ascii="Arial" w:hAnsi="Arial" w:cs="Arial"/>
          <w:sz w:val="16"/>
          <w:szCs w:val="16"/>
        </w:rPr>
      </w:pPr>
    </w:p>
    <w:p w:rsidR="00992EF4" w:rsidRPr="00E56757" w:rsidRDefault="00077509" w:rsidP="00992EF4">
      <w:pPr>
        <w:ind w:left="2832" w:hanging="28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Présents : 1</w:t>
      </w:r>
      <w:r w:rsidR="006F54EF">
        <w:rPr>
          <w:rFonts w:ascii="Arial" w:hAnsi="Arial" w:cs="Arial"/>
          <w:sz w:val="18"/>
          <w:szCs w:val="18"/>
        </w:rPr>
        <w:t>4</w:t>
      </w:r>
      <w:r w:rsidR="00992EF4" w:rsidRPr="00E56757">
        <w:rPr>
          <w:rFonts w:ascii="Arial" w:hAnsi="Arial" w:cs="Arial"/>
          <w:sz w:val="18"/>
          <w:szCs w:val="18"/>
        </w:rPr>
        <w:tab/>
        <w:t xml:space="preserve">Le Conseil Municipal de la Commune de Roche, dûment convoqué, s’est réuni en session ordinaire, à la </w:t>
      </w:r>
      <w:r w:rsidR="00E22A9B">
        <w:rPr>
          <w:rFonts w:ascii="Arial" w:hAnsi="Arial" w:cs="Arial"/>
          <w:sz w:val="18"/>
          <w:szCs w:val="18"/>
        </w:rPr>
        <w:t>Salle de l’Arche</w:t>
      </w:r>
      <w:r w:rsidR="00992EF4" w:rsidRPr="00E56757">
        <w:rPr>
          <w:rFonts w:ascii="Arial" w:hAnsi="Arial" w:cs="Arial"/>
          <w:sz w:val="18"/>
          <w:szCs w:val="18"/>
        </w:rPr>
        <w:t xml:space="preserve">, sous la présidence de monsieur </w:t>
      </w:r>
      <w:r w:rsidR="00E22A9B">
        <w:rPr>
          <w:rFonts w:ascii="Arial" w:hAnsi="Arial" w:cs="Arial"/>
          <w:sz w:val="18"/>
          <w:szCs w:val="18"/>
        </w:rPr>
        <w:t>Bernard COCHARD</w:t>
      </w:r>
      <w:r w:rsidR="00B47695">
        <w:rPr>
          <w:rFonts w:ascii="Arial" w:hAnsi="Arial" w:cs="Arial"/>
          <w:sz w:val="18"/>
          <w:szCs w:val="18"/>
        </w:rPr>
        <w:t xml:space="preserve">, </w:t>
      </w:r>
      <w:r w:rsidR="00E22A9B">
        <w:rPr>
          <w:rFonts w:ascii="Arial" w:hAnsi="Arial" w:cs="Arial"/>
          <w:sz w:val="18"/>
          <w:szCs w:val="18"/>
        </w:rPr>
        <w:t>Maire</w:t>
      </w:r>
    </w:p>
    <w:p w:rsidR="00992EF4" w:rsidRPr="00E56757" w:rsidRDefault="00992EF4" w:rsidP="00992EF4">
      <w:pPr>
        <w:ind w:left="2832" w:hanging="2832"/>
        <w:jc w:val="both"/>
        <w:rPr>
          <w:rFonts w:ascii="Arial" w:hAnsi="Arial" w:cs="Arial"/>
          <w:sz w:val="16"/>
          <w:szCs w:val="16"/>
        </w:rPr>
      </w:pPr>
    </w:p>
    <w:p w:rsidR="00C23DFD" w:rsidRDefault="00B63E4C" w:rsidP="00992EF4">
      <w:pPr>
        <w:ind w:left="2832" w:hanging="28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Votants : 1</w:t>
      </w:r>
      <w:r w:rsidR="006F54EF">
        <w:rPr>
          <w:rFonts w:ascii="Arial" w:hAnsi="Arial" w:cs="Arial"/>
          <w:sz w:val="18"/>
          <w:szCs w:val="18"/>
        </w:rPr>
        <w:t>5</w:t>
      </w:r>
      <w:r w:rsidR="00992EF4" w:rsidRPr="00E56757">
        <w:rPr>
          <w:rFonts w:ascii="Arial" w:hAnsi="Arial" w:cs="Arial"/>
          <w:sz w:val="18"/>
          <w:szCs w:val="18"/>
        </w:rPr>
        <w:tab/>
        <w:t xml:space="preserve">Date de convocation du Conseil Municipal : </w:t>
      </w:r>
      <w:r w:rsidR="006F54EF">
        <w:rPr>
          <w:rFonts w:ascii="Arial" w:hAnsi="Arial" w:cs="Arial"/>
          <w:sz w:val="18"/>
          <w:szCs w:val="18"/>
        </w:rPr>
        <w:t xml:space="preserve">18 septembre </w:t>
      </w:r>
    </w:p>
    <w:p w:rsidR="00EB2FB1" w:rsidRDefault="00EB2FB1" w:rsidP="00992EF4">
      <w:pPr>
        <w:ind w:left="2832" w:hanging="2832"/>
        <w:jc w:val="both"/>
        <w:rPr>
          <w:rFonts w:ascii="Arial" w:hAnsi="Arial" w:cs="Arial"/>
          <w:sz w:val="16"/>
          <w:szCs w:val="16"/>
        </w:rPr>
      </w:pPr>
    </w:p>
    <w:p w:rsidR="00E22A9B" w:rsidRDefault="00E22A9B" w:rsidP="00992EF4">
      <w:pPr>
        <w:ind w:left="2832" w:hanging="2832"/>
        <w:jc w:val="both"/>
        <w:rPr>
          <w:rFonts w:ascii="Arial" w:hAnsi="Arial" w:cs="Arial"/>
          <w:sz w:val="16"/>
          <w:szCs w:val="16"/>
        </w:rPr>
      </w:pPr>
    </w:p>
    <w:p w:rsidR="006F54EF" w:rsidRPr="006F54EF" w:rsidRDefault="006F54EF" w:rsidP="006F54EF">
      <w:pPr>
        <w:jc w:val="both"/>
        <w:rPr>
          <w:rFonts w:ascii="Arial" w:hAnsi="Arial" w:cs="Arial"/>
          <w:color w:val="8496B0" w:themeColor="text2" w:themeTint="99"/>
          <w:sz w:val="20"/>
          <w:szCs w:val="20"/>
          <w:u w:val="single"/>
        </w:rPr>
      </w:pPr>
      <w:r w:rsidRPr="006F54EF">
        <w:rPr>
          <w:rFonts w:ascii="Arial" w:hAnsi="Arial" w:cs="Arial"/>
          <w:color w:val="8496B0" w:themeColor="text2" w:themeTint="99"/>
          <w:sz w:val="20"/>
          <w:szCs w:val="20"/>
          <w:u w:val="single"/>
        </w:rPr>
        <w:t xml:space="preserve">Présents : </w:t>
      </w:r>
    </w:p>
    <w:p w:rsidR="006F54EF" w:rsidRPr="006F54EF" w:rsidRDefault="006F54EF" w:rsidP="006F54EF">
      <w:pPr>
        <w:jc w:val="both"/>
        <w:rPr>
          <w:rFonts w:ascii="Arial" w:hAnsi="Arial" w:cs="Arial"/>
          <w:spacing w:val="10"/>
          <w:sz w:val="20"/>
          <w:szCs w:val="20"/>
        </w:rPr>
      </w:pPr>
      <w:r w:rsidRPr="006F54EF">
        <w:rPr>
          <w:rFonts w:ascii="Arial" w:hAnsi="Arial" w:cs="Arial"/>
          <w:sz w:val="20"/>
          <w:szCs w:val="20"/>
        </w:rPr>
        <w:t xml:space="preserve">Bernard COCHARD - Marcel NICOLIER - Véronique CHARDON - Jean-Paul BOIS - Catherine PILLOIX - </w:t>
      </w:r>
      <w:r w:rsidRPr="006F54EF">
        <w:rPr>
          <w:rFonts w:ascii="Arial" w:hAnsi="Arial" w:cs="Arial"/>
          <w:spacing w:val="10"/>
          <w:sz w:val="20"/>
          <w:szCs w:val="20"/>
        </w:rPr>
        <w:t>Michel BOUGAREL - Valérie DA SILVA -</w:t>
      </w:r>
      <w:r w:rsidRPr="006F54EF">
        <w:rPr>
          <w:rFonts w:ascii="Arial" w:hAnsi="Arial" w:cs="Arial"/>
          <w:sz w:val="20"/>
          <w:szCs w:val="20"/>
        </w:rPr>
        <w:t xml:space="preserve"> </w:t>
      </w:r>
      <w:r w:rsidRPr="006F54EF">
        <w:rPr>
          <w:rFonts w:ascii="Arial" w:hAnsi="Arial" w:cs="Arial"/>
          <w:spacing w:val="10"/>
          <w:sz w:val="20"/>
          <w:szCs w:val="20"/>
        </w:rPr>
        <w:t xml:space="preserve">Maria BONZI - </w:t>
      </w:r>
      <w:r w:rsidRPr="006F54EF">
        <w:rPr>
          <w:rFonts w:ascii="Arial" w:hAnsi="Arial" w:cs="Arial"/>
          <w:sz w:val="20"/>
          <w:szCs w:val="20"/>
        </w:rPr>
        <w:t>Sophie</w:t>
      </w:r>
      <w:r w:rsidRPr="006F54EF">
        <w:rPr>
          <w:rFonts w:ascii="Arial" w:hAnsi="Arial" w:cs="Arial"/>
          <w:spacing w:val="10"/>
          <w:sz w:val="20"/>
          <w:szCs w:val="20"/>
        </w:rPr>
        <w:t xml:space="preserve"> KOWALSKI</w:t>
      </w:r>
      <w:r w:rsidRPr="006F54EF">
        <w:rPr>
          <w:rFonts w:ascii="Arial" w:hAnsi="Arial" w:cs="Arial"/>
          <w:sz w:val="20"/>
          <w:szCs w:val="20"/>
        </w:rPr>
        <w:t xml:space="preserve"> -</w:t>
      </w:r>
      <w:r w:rsidRPr="006F54EF">
        <w:rPr>
          <w:rFonts w:ascii="Arial" w:hAnsi="Arial" w:cs="Arial"/>
          <w:spacing w:val="10"/>
          <w:sz w:val="20"/>
          <w:szCs w:val="20"/>
        </w:rPr>
        <w:t xml:space="preserve">Jérôme PONTAL - </w:t>
      </w:r>
      <w:r w:rsidRPr="006F54EF">
        <w:rPr>
          <w:rFonts w:ascii="Arial" w:hAnsi="Arial" w:cs="Arial"/>
          <w:sz w:val="20"/>
          <w:szCs w:val="20"/>
        </w:rPr>
        <w:t xml:space="preserve">Audrey ANTOUARD - Pierre SIMIAN - Léa </w:t>
      </w:r>
      <w:r w:rsidRPr="006F54EF">
        <w:rPr>
          <w:rFonts w:ascii="Arial" w:hAnsi="Arial" w:cs="Arial"/>
          <w:spacing w:val="10"/>
          <w:sz w:val="20"/>
          <w:szCs w:val="20"/>
        </w:rPr>
        <w:t>REVELLIN-PIALET</w:t>
      </w:r>
      <w:r w:rsidRPr="006F54EF">
        <w:rPr>
          <w:rFonts w:ascii="Arial" w:hAnsi="Arial" w:cs="Arial"/>
          <w:sz w:val="20"/>
          <w:szCs w:val="20"/>
        </w:rPr>
        <w:t xml:space="preserve"> - </w:t>
      </w:r>
      <w:r w:rsidRPr="006F54EF">
        <w:rPr>
          <w:rFonts w:ascii="Arial" w:hAnsi="Arial" w:cs="Arial"/>
          <w:spacing w:val="10"/>
          <w:sz w:val="20"/>
          <w:szCs w:val="20"/>
        </w:rPr>
        <w:t xml:space="preserve">Alain VERRON </w:t>
      </w:r>
    </w:p>
    <w:p w:rsidR="006F54EF" w:rsidRPr="006F54EF" w:rsidRDefault="006F54EF" w:rsidP="006F54EF">
      <w:pPr>
        <w:jc w:val="both"/>
        <w:rPr>
          <w:rFonts w:ascii="Arial" w:hAnsi="Arial" w:cs="Arial"/>
          <w:color w:val="8496B0" w:themeColor="text2" w:themeTint="99"/>
          <w:spacing w:val="10"/>
          <w:sz w:val="20"/>
          <w:szCs w:val="20"/>
          <w:u w:val="single"/>
        </w:rPr>
      </w:pPr>
      <w:r w:rsidRPr="006F54EF">
        <w:rPr>
          <w:rFonts w:ascii="Arial" w:hAnsi="Arial" w:cs="Arial"/>
          <w:color w:val="8496B0" w:themeColor="text2" w:themeTint="99"/>
          <w:spacing w:val="10"/>
          <w:sz w:val="20"/>
          <w:szCs w:val="20"/>
          <w:u w:val="single"/>
        </w:rPr>
        <w:t>Absents :</w:t>
      </w:r>
    </w:p>
    <w:p w:rsidR="006F54EF" w:rsidRPr="006F54EF" w:rsidRDefault="006F54EF" w:rsidP="006F54EF">
      <w:pPr>
        <w:jc w:val="both"/>
        <w:rPr>
          <w:rFonts w:ascii="Arial" w:hAnsi="Arial" w:cs="Arial"/>
          <w:sz w:val="20"/>
          <w:szCs w:val="20"/>
        </w:rPr>
      </w:pPr>
      <w:r w:rsidRPr="006F54EF">
        <w:rPr>
          <w:rFonts w:ascii="Arial" w:hAnsi="Arial" w:cs="Arial"/>
          <w:spacing w:val="10"/>
          <w:sz w:val="20"/>
          <w:szCs w:val="20"/>
        </w:rPr>
        <w:t xml:space="preserve">Frédérique LARRAS </w:t>
      </w:r>
      <w:r w:rsidRPr="006F54EF">
        <w:rPr>
          <w:rFonts w:ascii="Arial" w:hAnsi="Arial" w:cs="Arial"/>
          <w:sz w:val="20"/>
          <w:szCs w:val="20"/>
        </w:rPr>
        <w:t xml:space="preserve">donne procuration à Léa </w:t>
      </w:r>
      <w:r w:rsidRPr="006F54EF">
        <w:rPr>
          <w:rFonts w:ascii="Arial" w:hAnsi="Arial" w:cs="Arial"/>
          <w:spacing w:val="10"/>
          <w:sz w:val="20"/>
          <w:szCs w:val="20"/>
        </w:rPr>
        <w:t>REVELLIN-PIALET</w:t>
      </w:r>
    </w:p>
    <w:p w:rsidR="006F54EF" w:rsidRPr="006F54EF" w:rsidRDefault="006F54EF" w:rsidP="006F54EF">
      <w:pPr>
        <w:jc w:val="both"/>
        <w:rPr>
          <w:rFonts w:ascii="Arial" w:hAnsi="Arial" w:cs="Arial"/>
          <w:spacing w:val="10"/>
          <w:sz w:val="20"/>
          <w:szCs w:val="20"/>
        </w:rPr>
      </w:pPr>
      <w:r w:rsidRPr="006F54EF">
        <w:rPr>
          <w:rFonts w:ascii="Arial" w:hAnsi="Arial" w:cs="Arial"/>
          <w:color w:val="8496B0" w:themeColor="text2" w:themeTint="99"/>
          <w:sz w:val="20"/>
          <w:szCs w:val="20"/>
          <w:u w:val="single"/>
        </w:rPr>
        <w:t>Absents excusés :</w:t>
      </w:r>
      <w:r w:rsidRPr="006F54EF">
        <w:rPr>
          <w:rFonts w:ascii="Arial" w:hAnsi="Arial" w:cs="Arial"/>
          <w:spacing w:val="10"/>
          <w:sz w:val="20"/>
          <w:szCs w:val="20"/>
        </w:rPr>
        <w:t xml:space="preserve"> David GALLEA- Nicolas ISSEMANN - </w:t>
      </w:r>
      <w:r w:rsidRPr="006F54EF">
        <w:rPr>
          <w:rFonts w:ascii="Arial" w:hAnsi="Arial" w:cs="Arial"/>
          <w:sz w:val="20"/>
          <w:szCs w:val="20"/>
        </w:rPr>
        <w:t>Bernard GUILLARME</w:t>
      </w:r>
      <w:r w:rsidRPr="006F54EF">
        <w:rPr>
          <w:rFonts w:ascii="Arial" w:hAnsi="Arial" w:cs="Arial"/>
          <w:spacing w:val="10"/>
          <w:sz w:val="20"/>
          <w:szCs w:val="20"/>
        </w:rPr>
        <w:t xml:space="preserve"> -</w:t>
      </w:r>
      <w:r w:rsidRPr="006F54EF">
        <w:rPr>
          <w:rFonts w:ascii="Arial" w:hAnsi="Arial" w:cs="Arial"/>
          <w:sz w:val="20"/>
          <w:szCs w:val="20"/>
        </w:rPr>
        <w:t xml:space="preserve"> </w:t>
      </w:r>
      <w:r w:rsidRPr="006F54EF">
        <w:rPr>
          <w:rFonts w:ascii="Arial" w:hAnsi="Arial" w:cs="Arial"/>
          <w:spacing w:val="10"/>
          <w:sz w:val="20"/>
          <w:szCs w:val="20"/>
        </w:rPr>
        <w:t>A</w:t>
      </w:r>
      <w:r w:rsidRPr="006F54EF">
        <w:rPr>
          <w:rFonts w:ascii="Arial" w:hAnsi="Arial" w:cs="Arial"/>
          <w:sz w:val="20"/>
          <w:szCs w:val="20"/>
        </w:rPr>
        <w:t>urélie VERNAY</w:t>
      </w:r>
    </w:p>
    <w:p w:rsidR="00952C3F" w:rsidRDefault="00952C3F" w:rsidP="00952C3F">
      <w:pPr>
        <w:jc w:val="center"/>
        <w:rPr>
          <w:rFonts w:ascii="Arial" w:hAnsi="Arial" w:cs="Arial"/>
          <w:sz w:val="18"/>
          <w:szCs w:val="18"/>
        </w:rPr>
      </w:pPr>
    </w:p>
    <w:p w:rsidR="006F54EF" w:rsidRDefault="006F54EF" w:rsidP="00952C3F">
      <w:pPr>
        <w:jc w:val="center"/>
        <w:rPr>
          <w:rFonts w:ascii="Arial" w:hAnsi="Arial" w:cs="Arial"/>
          <w:sz w:val="18"/>
          <w:szCs w:val="18"/>
        </w:rPr>
      </w:pPr>
    </w:p>
    <w:p w:rsidR="00813D6F" w:rsidRPr="00B30422" w:rsidRDefault="005E41D6" w:rsidP="00813D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0422">
        <w:rPr>
          <w:rFonts w:ascii="Arial" w:hAnsi="Arial" w:cs="Arial"/>
          <w:b/>
          <w:sz w:val="22"/>
          <w:szCs w:val="22"/>
          <w:highlight w:val="yellow"/>
          <w:u w:val="single"/>
        </w:rPr>
        <w:t>Délibération n° 2020_09_</w:t>
      </w:r>
      <w:r w:rsidR="00813D6F" w:rsidRPr="00B30422">
        <w:rPr>
          <w:rFonts w:ascii="Arial" w:hAnsi="Arial" w:cs="Arial"/>
          <w:b/>
          <w:sz w:val="22"/>
          <w:szCs w:val="22"/>
          <w:highlight w:val="yellow"/>
          <w:u w:val="single"/>
        </w:rPr>
        <w:t>55 : Modification des tarifs et des redevances liées aux contrôles d’assainissement non collectifs</w:t>
      </w:r>
    </w:p>
    <w:p w:rsidR="00813D6F" w:rsidRPr="00B30422" w:rsidRDefault="00813D6F" w:rsidP="00813D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13D6F" w:rsidRPr="00B30422" w:rsidRDefault="00813D6F" w:rsidP="00813D6F">
      <w:pPr>
        <w:jc w:val="both"/>
        <w:rPr>
          <w:rFonts w:ascii="Arial" w:hAnsi="Arial" w:cs="Arial"/>
          <w:sz w:val="20"/>
          <w:szCs w:val="20"/>
        </w:rPr>
      </w:pPr>
      <w:r w:rsidRPr="00B30422">
        <w:rPr>
          <w:rFonts w:ascii="Arial" w:hAnsi="Arial" w:cs="Arial"/>
          <w:sz w:val="20"/>
          <w:szCs w:val="20"/>
          <w:u w:val="single"/>
        </w:rPr>
        <w:t>Rapporteur</w:t>
      </w:r>
      <w:r w:rsidRPr="00B30422">
        <w:rPr>
          <w:rFonts w:ascii="Arial" w:hAnsi="Arial" w:cs="Arial"/>
          <w:sz w:val="20"/>
          <w:szCs w:val="20"/>
        </w:rPr>
        <w:t> : Sophie KOWALSKI</w:t>
      </w:r>
    </w:p>
    <w:p w:rsidR="00813D6F" w:rsidRPr="00B30422" w:rsidRDefault="00813D6F" w:rsidP="00813D6F">
      <w:pPr>
        <w:jc w:val="both"/>
        <w:rPr>
          <w:rFonts w:ascii="Arial" w:hAnsi="Arial" w:cs="Arial"/>
          <w:sz w:val="20"/>
          <w:szCs w:val="20"/>
        </w:rPr>
      </w:pP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>Vu la délibération n°4 du 26 juin 2009 créant le SPANC (Service Public d’Assainissement Non Collectif),</w:t>
      </w: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>Vu la délibération n° 2020_02_06 en date du 21 février 2020 retenant la société REZEAU pour la mise en œuvre des contrôles SPANC.</w:t>
      </w: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 xml:space="preserve">Considérant qu’il convient de fixer les tarifs des redevances suivants pour les différents contrôles liés aux dispositifs d’assainissement non collectif dans le cadre du déploiement du SPANC, </w:t>
      </w: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 xml:space="preserve">Il est proposé les tarifs suivants : </w:t>
      </w: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</w:p>
    <w:p w:rsidR="00813D6F" w:rsidRPr="00B30422" w:rsidRDefault="00813D6F" w:rsidP="00813D6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>108 € TTC pour la vérification de conception et d'implantation d'une installation</w:t>
      </w:r>
    </w:p>
    <w:p w:rsidR="00813D6F" w:rsidRPr="00B30422" w:rsidRDefault="00813D6F" w:rsidP="00813D6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>66 € TTC pour la vérification de bonne exécution des travaux</w:t>
      </w:r>
    </w:p>
    <w:p w:rsidR="00813D6F" w:rsidRPr="00B30422" w:rsidRDefault="00813D6F" w:rsidP="00813D6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>78 € TTC pour la visite de contrôle de conformité en cas de vente d’un bien</w:t>
      </w:r>
    </w:p>
    <w:p w:rsidR="00813D6F" w:rsidRPr="00B30422" w:rsidRDefault="00813D6F" w:rsidP="00813D6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>78€ TTC pour les frais de déplacement suite à rdv non reporté ou non honoré.</w:t>
      </w:r>
    </w:p>
    <w:p w:rsidR="00813D6F" w:rsidRPr="00B30422" w:rsidRDefault="00813D6F" w:rsidP="00813D6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>78 € TTC pour tout contrôle supplémentaire, non-conformités avec nuisances, etc…)</w:t>
      </w:r>
    </w:p>
    <w:p w:rsidR="00813D6F" w:rsidRPr="00B30422" w:rsidRDefault="00813D6F" w:rsidP="00813D6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>150 € TTC par an et au bout de 4 ans pour pénalité en cas de non-conformité avec nuisances et solution possible lorsque les travaux n’ont pas été réalisés.</w:t>
      </w:r>
    </w:p>
    <w:p w:rsidR="00813D6F" w:rsidRPr="00B30422" w:rsidRDefault="00813D6F" w:rsidP="00813D6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 xml:space="preserve">100 € TTC / an en cas de refus de contrôle </w:t>
      </w: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>Ces prestations seront facturées, en une fois, au propriétaire de l’installation selon l’opération réalisée.</w:t>
      </w: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</w:p>
    <w:p w:rsidR="00813D6F" w:rsidRPr="00B30422" w:rsidRDefault="00813D6F" w:rsidP="00813D6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>78 € TTC pour la visite de diagnostic des dispositifs d’assainissement existants</w:t>
      </w: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>Cette prestation étant liée au fichier des abonnés de l’eau et le contrat avec le prestataire étant de 8 ans, le conseil municipal propose de la fractionner en une redevance forfaitaire annuelle sur la base d’un 1/8</w:t>
      </w:r>
      <w:r w:rsidRPr="00B30422">
        <w:rPr>
          <w:rFonts w:ascii="Arial" w:hAnsi="Arial" w:cs="Arial"/>
          <w:sz w:val="22"/>
          <w:szCs w:val="22"/>
          <w:vertAlign w:val="superscript"/>
        </w:rPr>
        <w:t>ème</w:t>
      </w:r>
      <w:r w:rsidRPr="00B30422">
        <w:rPr>
          <w:rFonts w:ascii="Arial" w:hAnsi="Arial" w:cs="Arial"/>
          <w:sz w:val="22"/>
          <w:szCs w:val="22"/>
        </w:rPr>
        <w:t xml:space="preserve"> du prix de la </w:t>
      </w:r>
      <w:r w:rsidRPr="00A869AD">
        <w:rPr>
          <w:rFonts w:ascii="Arial" w:hAnsi="Arial" w:cs="Arial"/>
          <w:sz w:val="22"/>
          <w:szCs w:val="22"/>
        </w:rPr>
        <w:t>prestation plus</w:t>
      </w:r>
      <w:r w:rsidRPr="00B30422">
        <w:rPr>
          <w:rFonts w:ascii="Arial" w:hAnsi="Arial" w:cs="Arial"/>
          <w:sz w:val="22"/>
          <w:szCs w:val="22"/>
        </w:rPr>
        <w:t xml:space="preserve"> la gestion administrative, les frais de dossier et les frais de trésorerie, soit </w:t>
      </w:r>
      <w:r w:rsidRPr="00B30422">
        <w:rPr>
          <w:rFonts w:ascii="Arial" w:hAnsi="Arial" w:cs="Arial"/>
          <w:b/>
          <w:sz w:val="22"/>
          <w:szCs w:val="22"/>
        </w:rPr>
        <w:t>12 € TTC pour la redevance forfaitaire annuelle</w:t>
      </w:r>
      <w:r w:rsidRPr="00B30422">
        <w:rPr>
          <w:rFonts w:ascii="Arial" w:hAnsi="Arial" w:cs="Arial"/>
          <w:sz w:val="22"/>
          <w:szCs w:val="22"/>
        </w:rPr>
        <w:t>.</w:t>
      </w: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lastRenderedPageBreak/>
        <w:t>Cette redevance forfaitaire annuelle sera facturée à l’occupant. Cependant s’il existe un dispositif unique et commun à plusieurs logements (cas des immeubles notamment) cette redevance sera facturée directement au propriétaire.</w:t>
      </w: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</w:p>
    <w:p w:rsidR="00813D6F" w:rsidRPr="00B30422" w:rsidRDefault="00813D6F" w:rsidP="00813D6F">
      <w:pPr>
        <w:jc w:val="both"/>
        <w:rPr>
          <w:rFonts w:ascii="Arial" w:hAnsi="Arial" w:cs="Arial"/>
          <w:sz w:val="22"/>
          <w:szCs w:val="22"/>
        </w:rPr>
      </w:pPr>
      <w:r w:rsidRPr="00B30422">
        <w:rPr>
          <w:rFonts w:ascii="Arial" w:hAnsi="Arial" w:cs="Arial"/>
          <w:sz w:val="22"/>
          <w:szCs w:val="22"/>
        </w:rPr>
        <w:t>Le conseil municipal se réserve le droit de modifier ces montants.</w:t>
      </w:r>
    </w:p>
    <w:p w:rsidR="00813D6F" w:rsidRPr="00B30422" w:rsidRDefault="00813D6F" w:rsidP="00813D6F">
      <w:pPr>
        <w:jc w:val="both"/>
        <w:rPr>
          <w:rFonts w:ascii="Arial" w:hAnsi="Arial" w:cs="Arial"/>
          <w:sz w:val="20"/>
          <w:szCs w:val="20"/>
        </w:rPr>
      </w:pPr>
    </w:p>
    <w:p w:rsidR="005E41D6" w:rsidRPr="00813D6F" w:rsidRDefault="00813D6F" w:rsidP="00813D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0422">
        <w:rPr>
          <w:rFonts w:ascii="Arial" w:hAnsi="Arial" w:cs="Arial"/>
          <w:b/>
          <w:bCs/>
          <w:sz w:val="22"/>
          <w:szCs w:val="22"/>
        </w:rPr>
        <w:t>Après en avoir délibéré, le</w:t>
      </w:r>
      <w:r>
        <w:rPr>
          <w:rFonts w:ascii="Arial" w:hAnsi="Arial" w:cs="Arial"/>
          <w:b/>
          <w:bCs/>
          <w:sz w:val="22"/>
          <w:szCs w:val="22"/>
        </w:rPr>
        <w:t xml:space="preserve"> conseil municipal, à l’unanimité</w:t>
      </w:r>
    </w:p>
    <w:p w:rsidR="006F54EF" w:rsidRDefault="006F54EF" w:rsidP="00992EF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6F54EF" w:rsidRDefault="006F54EF" w:rsidP="00992EF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92EF4" w:rsidRDefault="00F42BCD" w:rsidP="00992EF4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</w:t>
      </w:r>
      <w:r w:rsidR="00992EF4" w:rsidRPr="00E56757">
        <w:rPr>
          <w:rFonts w:ascii="Arial" w:hAnsi="Arial" w:cs="Arial"/>
          <w:sz w:val="16"/>
          <w:szCs w:val="16"/>
        </w:rPr>
        <w:t>e maire, certifie sous sa responsabilité,</w:t>
      </w:r>
    </w:p>
    <w:p w:rsidR="00992EF4" w:rsidRPr="00E56757" w:rsidRDefault="00992EF4" w:rsidP="00992EF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E56757">
        <w:rPr>
          <w:rFonts w:ascii="Arial" w:hAnsi="Arial" w:cs="Arial"/>
          <w:sz w:val="16"/>
          <w:szCs w:val="16"/>
        </w:rPr>
        <w:t>le caractère exécutoire du présent acte :</w:t>
      </w:r>
    </w:p>
    <w:p w:rsidR="00992EF4" w:rsidRPr="00E56757" w:rsidRDefault="00992EF4" w:rsidP="00992EF4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E56757">
        <w:rPr>
          <w:rFonts w:ascii="Arial" w:hAnsi="Arial" w:cs="Arial"/>
          <w:sz w:val="16"/>
          <w:szCs w:val="16"/>
        </w:rPr>
        <w:t xml:space="preserve">ublié le :          </w:t>
      </w:r>
      <w:r w:rsidR="005E41D6">
        <w:rPr>
          <w:rFonts w:ascii="Arial" w:hAnsi="Arial" w:cs="Arial"/>
          <w:sz w:val="16"/>
          <w:szCs w:val="16"/>
        </w:rPr>
        <w:t>5</w:t>
      </w:r>
      <w:r w:rsidR="006F54EF">
        <w:rPr>
          <w:rFonts w:ascii="Arial" w:hAnsi="Arial" w:cs="Arial"/>
          <w:sz w:val="16"/>
          <w:szCs w:val="16"/>
        </w:rPr>
        <w:t xml:space="preserve"> octobre </w:t>
      </w:r>
      <w:r w:rsidR="001D0D2C">
        <w:rPr>
          <w:rFonts w:ascii="Arial" w:hAnsi="Arial" w:cs="Arial"/>
          <w:sz w:val="16"/>
          <w:szCs w:val="16"/>
        </w:rPr>
        <w:t xml:space="preserve">2020 </w:t>
      </w:r>
    </w:p>
    <w:p w:rsidR="00992EF4" w:rsidRPr="00E56757" w:rsidRDefault="00992EF4" w:rsidP="00992EF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E56757">
        <w:rPr>
          <w:rFonts w:ascii="Arial" w:hAnsi="Arial" w:cs="Arial"/>
          <w:sz w:val="16"/>
          <w:szCs w:val="16"/>
        </w:rPr>
        <w:t xml:space="preserve">Transmis le      </w:t>
      </w:r>
      <w:r w:rsidR="00E22A9B">
        <w:rPr>
          <w:rFonts w:ascii="Arial" w:hAnsi="Arial" w:cs="Arial"/>
          <w:sz w:val="16"/>
          <w:szCs w:val="16"/>
        </w:rPr>
        <w:t xml:space="preserve"> </w:t>
      </w:r>
      <w:r w:rsidR="005E41D6">
        <w:rPr>
          <w:rFonts w:ascii="Arial" w:hAnsi="Arial" w:cs="Arial"/>
          <w:sz w:val="16"/>
          <w:szCs w:val="16"/>
        </w:rPr>
        <w:t>5</w:t>
      </w:r>
      <w:r w:rsidR="006F54EF">
        <w:rPr>
          <w:rFonts w:ascii="Arial" w:hAnsi="Arial" w:cs="Arial"/>
          <w:sz w:val="16"/>
          <w:szCs w:val="16"/>
        </w:rPr>
        <w:t xml:space="preserve"> octobre </w:t>
      </w:r>
      <w:r w:rsidR="001D0D2C">
        <w:rPr>
          <w:rFonts w:ascii="Arial" w:hAnsi="Arial" w:cs="Arial"/>
          <w:sz w:val="16"/>
          <w:szCs w:val="16"/>
        </w:rPr>
        <w:t>2020</w:t>
      </w:r>
    </w:p>
    <w:p w:rsidR="00992EF4" w:rsidRPr="00E56757" w:rsidRDefault="00992EF4" w:rsidP="00992EF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E56757">
        <w:rPr>
          <w:rFonts w:ascii="Arial" w:hAnsi="Arial" w:cs="Arial"/>
          <w:sz w:val="16"/>
          <w:szCs w:val="16"/>
        </w:rPr>
        <w:t>Reçu en sous</w:t>
      </w:r>
    </w:p>
    <w:p w:rsidR="00992EF4" w:rsidRDefault="00992EF4" w:rsidP="00992EF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E56757">
        <w:rPr>
          <w:rFonts w:ascii="Arial" w:hAnsi="Arial" w:cs="Arial"/>
          <w:sz w:val="16"/>
          <w:szCs w:val="16"/>
        </w:rPr>
        <w:t xml:space="preserve">Préfecture le :     </w:t>
      </w:r>
    </w:p>
    <w:p w:rsidR="00992EF4" w:rsidRPr="00E56757" w:rsidRDefault="00992EF4" w:rsidP="00992EF4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E56757">
        <w:rPr>
          <w:rFonts w:ascii="Arial" w:hAnsi="Arial" w:cs="Arial"/>
          <w:sz w:val="16"/>
          <w:szCs w:val="16"/>
        </w:rPr>
        <w:t xml:space="preserve">Le Maire, </w:t>
      </w:r>
    </w:p>
    <w:p w:rsidR="00D106C5" w:rsidRPr="00C93261" w:rsidRDefault="00992EF4" w:rsidP="0003330C">
      <w:pPr>
        <w:tabs>
          <w:tab w:val="left" w:pos="4065"/>
        </w:tabs>
        <w:ind w:firstLine="708"/>
        <w:jc w:val="both"/>
        <w:rPr>
          <w:rFonts w:ascii="Arial" w:hAnsi="Arial" w:cs="Arial"/>
          <w:sz w:val="16"/>
          <w:szCs w:val="16"/>
        </w:rPr>
      </w:pPr>
      <w:r w:rsidRPr="00E56757">
        <w:rPr>
          <w:rFonts w:ascii="Arial" w:hAnsi="Arial" w:cs="Arial"/>
          <w:sz w:val="16"/>
          <w:szCs w:val="16"/>
        </w:rPr>
        <w:t>Bernard COCHARD-</w:t>
      </w:r>
      <w:r w:rsidR="00D42456">
        <w:rPr>
          <w:rFonts w:ascii="Arial" w:hAnsi="Arial" w:cs="Arial"/>
          <w:sz w:val="16"/>
          <w:szCs w:val="16"/>
        </w:rPr>
        <w:tab/>
      </w:r>
    </w:p>
    <w:sectPr w:rsidR="00D106C5" w:rsidRPr="00C93261" w:rsidSect="00C93261">
      <w:headerReference w:type="default" r:id="rId8"/>
      <w:footerReference w:type="default" r:id="rId9"/>
      <w:pgSz w:w="11906" w:h="16838" w:code="9"/>
      <w:pgMar w:top="1134" w:right="1134" w:bottom="284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57" w:rsidRDefault="00E56757">
      <w:r>
        <w:separator/>
      </w:r>
    </w:p>
  </w:endnote>
  <w:endnote w:type="continuationSeparator" w:id="0">
    <w:p w:rsidR="00E56757" w:rsidRDefault="00E5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9F" w:rsidRDefault="00D21467">
    <w:pPr>
      <w:pStyle w:val="Pieddepage"/>
      <w:tabs>
        <w:tab w:val="clear" w:pos="4536"/>
        <w:tab w:val="center" w:pos="4320"/>
      </w:tabs>
      <w:spacing w:before="60"/>
      <w:ind w:left="-540"/>
      <w:jc w:val="center"/>
      <w:rPr>
        <w:rFonts w:ascii="Trebuchet MS" w:hAnsi="Trebuchet MS"/>
        <w:color w:val="000080"/>
        <w:sz w:val="20"/>
      </w:rPr>
    </w:pPr>
    <w:r>
      <w:rPr>
        <w:rFonts w:ascii="Trebuchet MS" w:hAnsi="Trebuchet MS"/>
        <w:color w:val="000080"/>
        <w:sz w:val="20"/>
      </w:rPr>
      <w:t>M</w:t>
    </w:r>
    <w:r w:rsidR="00A82B9F">
      <w:rPr>
        <w:rFonts w:ascii="Trebuchet MS" w:hAnsi="Trebuchet MS"/>
        <w:color w:val="000080"/>
        <w:sz w:val="20"/>
      </w:rPr>
      <w:t xml:space="preserve">airie de ROCHE – </w:t>
    </w:r>
    <w:r w:rsidR="00933DC0">
      <w:rPr>
        <w:rFonts w:ascii="Trebuchet MS" w:hAnsi="Trebuchet MS"/>
        <w:color w:val="000080"/>
        <w:sz w:val="20"/>
      </w:rPr>
      <w:t xml:space="preserve">75, </w:t>
    </w:r>
    <w:r w:rsidR="00A82B9F">
      <w:rPr>
        <w:rFonts w:ascii="Trebuchet MS" w:hAnsi="Trebuchet MS"/>
        <w:color w:val="000080"/>
        <w:sz w:val="20"/>
      </w:rPr>
      <w:t>rue Gérard VERNAY – 38090 ROCHE</w:t>
    </w:r>
  </w:p>
  <w:p w:rsidR="00C23DFD" w:rsidRDefault="00A82B9F">
    <w:pPr>
      <w:pStyle w:val="Pieddepage"/>
      <w:tabs>
        <w:tab w:val="clear" w:pos="4536"/>
        <w:tab w:val="center" w:pos="4320"/>
      </w:tabs>
      <w:ind w:left="-540"/>
      <w:jc w:val="center"/>
      <w:rPr>
        <w:rFonts w:ascii="Trebuchet MS" w:hAnsi="Trebuchet MS"/>
        <w:color w:val="000080"/>
        <w:sz w:val="20"/>
      </w:rPr>
    </w:pPr>
    <w:r>
      <w:rPr>
        <w:rFonts w:ascii="Trebuchet MS" w:hAnsi="Trebuchet MS"/>
        <w:color w:val="000080"/>
        <w:sz w:val="20"/>
      </w:rPr>
      <w:sym w:font="Wingdings" w:char="F028"/>
    </w:r>
    <w:r>
      <w:rPr>
        <w:rFonts w:ascii="Trebuchet MS" w:hAnsi="Trebuchet MS"/>
        <w:color w:val="000080"/>
        <w:sz w:val="20"/>
      </w:rPr>
      <w:t xml:space="preserve"> 04.74.92.72.90 –</w:t>
    </w:r>
  </w:p>
  <w:p w:rsidR="00933DC0" w:rsidRDefault="00C23DFD">
    <w:pPr>
      <w:pStyle w:val="Pieddepage"/>
      <w:tabs>
        <w:tab w:val="clear" w:pos="4536"/>
        <w:tab w:val="center" w:pos="4320"/>
      </w:tabs>
      <w:ind w:left="-540"/>
      <w:jc w:val="center"/>
      <w:rPr>
        <w:rFonts w:ascii="Trebuchet MS" w:hAnsi="Trebuchet MS"/>
        <w:color w:val="000080"/>
        <w:sz w:val="20"/>
      </w:rPr>
    </w:pPr>
    <w:r>
      <w:rPr>
        <w:rFonts w:ascii="Trebuchet MS" w:hAnsi="Trebuchet MS"/>
        <w:color w:val="000080"/>
        <w:sz w:val="20"/>
      </w:rPr>
      <w:t>S</w:t>
    </w:r>
    <w:r w:rsidR="00933DC0">
      <w:rPr>
        <w:rFonts w:ascii="Trebuchet MS" w:hAnsi="Trebuchet MS"/>
        <w:color w:val="000080"/>
        <w:sz w:val="20"/>
      </w:rPr>
      <w:t>ite : www.roche38.fr</w:t>
    </w:r>
  </w:p>
  <w:p w:rsidR="00A82B9F" w:rsidRDefault="00A82B9F">
    <w:pPr>
      <w:pStyle w:val="Pieddepage"/>
      <w:tabs>
        <w:tab w:val="clear" w:pos="4536"/>
        <w:tab w:val="center" w:pos="4320"/>
      </w:tabs>
      <w:ind w:left="-540"/>
      <w:jc w:val="center"/>
      <w:rPr>
        <w:rFonts w:ascii="Trebuchet MS" w:hAnsi="Trebuchet MS"/>
        <w:color w:val="993366"/>
        <w:sz w:val="20"/>
      </w:rPr>
    </w:pPr>
    <w:r>
      <w:rPr>
        <w:rFonts w:ascii="Trebuchet MS" w:hAnsi="Trebuchet MS"/>
        <w:color w:val="993366"/>
        <w:sz w:val="20"/>
      </w:rPr>
      <w:t xml:space="preserve">mél. : </w:t>
    </w:r>
    <w:hyperlink r:id="rId1" w:history="1">
      <w:r w:rsidR="00D21467" w:rsidRPr="00AA3723">
        <w:rPr>
          <w:rStyle w:val="Lienhypertexte"/>
          <w:rFonts w:ascii="Trebuchet MS" w:hAnsi="Trebuchet MS"/>
          <w:sz w:val="20"/>
        </w:rPr>
        <w:t>accueil@roche38.fr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57" w:rsidRDefault="00E56757">
      <w:r>
        <w:separator/>
      </w:r>
    </w:p>
  </w:footnote>
  <w:footnote w:type="continuationSeparator" w:id="0">
    <w:p w:rsidR="00E56757" w:rsidRDefault="00E5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64" w:rsidRDefault="00E56757">
    <w:pPr>
      <w:pStyle w:val="En-tte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-344805</wp:posOffset>
          </wp:positionH>
          <wp:positionV relativeFrom="paragraph">
            <wp:posOffset>-74930</wp:posOffset>
          </wp:positionV>
          <wp:extent cx="742950" cy="962025"/>
          <wp:effectExtent l="0" t="0" r="0" b="9525"/>
          <wp:wrapNone/>
          <wp:docPr id="1" name="Image 1" descr="Roch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ch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BC0D3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7D180B"/>
    <w:multiLevelType w:val="hybridMultilevel"/>
    <w:tmpl w:val="DFAC82BE"/>
    <w:lvl w:ilvl="0" w:tplc="03AA00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2D1C"/>
    <w:multiLevelType w:val="hybridMultilevel"/>
    <w:tmpl w:val="0490453E"/>
    <w:lvl w:ilvl="0" w:tplc="F63026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4EF7"/>
    <w:multiLevelType w:val="hybridMultilevel"/>
    <w:tmpl w:val="2562806C"/>
    <w:lvl w:ilvl="0" w:tplc="522259E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0E4"/>
    <w:multiLevelType w:val="hybridMultilevel"/>
    <w:tmpl w:val="145421B0"/>
    <w:lvl w:ilvl="0" w:tplc="3B1E4E0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27EF4"/>
    <w:multiLevelType w:val="hybridMultilevel"/>
    <w:tmpl w:val="6AA8249E"/>
    <w:lvl w:ilvl="0" w:tplc="7B889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C2CE8"/>
    <w:multiLevelType w:val="hybridMultilevel"/>
    <w:tmpl w:val="CA7A3A3C"/>
    <w:lvl w:ilvl="0" w:tplc="D39A6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55C73"/>
    <w:multiLevelType w:val="multilevel"/>
    <w:tmpl w:val="E7CC06A8"/>
    <w:lvl w:ilvl="0">
      <w:start w:val="1"/>
      <w:numFmt w:val="bullet"/>
      <w:lvlText w:val="-"/>
      <w:lvlJc w:val="left"/>
      <w:pPr>
        <w:ind w:left="106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872EBD"/>
    <w:multiLevelType w:val="hybridMultilevel"/>
    <w:tmpl w:val="995CF1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1070A"/>
    <w:multiLevelType w:val="hybridMultilevel"/>
    <w:tmpl w:val="92F67D96"/>
    <w:lvl w:ilvl="0" w:tplc="C34E22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D5B0B"/>
    <w:multiLevelType w:val="hybridMultilevel"/>
    <w:tmpl w:val="1786B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4685F"/>
    <w:multiLevelType w:val="hybridMultilevel"/>
    <w:tmpl w:val="B32AE9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44F3"/>
    <w:multiLevelType w:val="hybridMultilevel"/>
    <w:tmpl w:val="4F26E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CA9A4">
      <w:numFmt w:val="bullet"/>
      <w:lvlText w:val="-"/>
      <w:lvlJc w:val="left"/>
      <w:pPr>
        <w:ind w:left="6455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79F8"/>
    <w:multiLevelType w:val="hybridMultilevel"/>
    <w:tmpl w:val="C09E0EA0"/>
    <w:lvl w:ilvl="0" w:tplc="7880533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AD508E0"/>
    <w:multiLevelType w:val="hybridMultilevel"/>
    <w:tmpl w:val="6E320810"/>
    <w:lvl w:ilvl="0" w:tplc="716A93E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34E30"/>
    <w:multiLevelType w:val="hybridMultilevel"/>
    <w:tmpl w:val="7B26C5B2"/>
    <w:lvl w:ilvl="0" w:tplc="7E4EF6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55D81824"/>
    <w:multiLevelType w:val="hybridMultilevel"/>
    <w:tmpl w:val="016C09F0"/>
    <w:lvl w:ilvl="0" w:tplc="A1780CB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6595D44"/>
    <w:multiLevelType w:val="hybridMultilevel"/>
    <w:tmpl w:val="93908C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57C2B"/>
    <w:multiLevelType w:val="hybridMultilevel"/>
    <w:tmpl w:val="8B9AFF60"/>
    <w:lvl w:ilvl="0" w:tplc="7E667E3A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A42DB"/>
    <w:multiLevelType w:val="hybridMultilevel"/>
    <w:tmpl w:val="CD1EA558"/>
    <w:lvl w:ilvl="0" w:tplc="BF605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22010"/>
    <w:multiLevelType w:val="hybridMultilevel"/>
    <w:tmpl w:val="29E0F83E"/>
    <w:lvl w:ilvl="0" w:tplc="CBE80EC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9621E56"/>
    <w:multiLevelType w:val="hybridMultilevel"/>
    <w:tmpl w:val="1A92A46C"/>
    <w:lvl w:ilvl="0" w:tplc="D4C4FF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F2664"/>
    <w:multiLevelType w:val="hybridMultilevel"/>
    <w:tmpl w:val="647695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D1AD5"/>
    <w:multiLevelType w:val="hybridMultilevel"/>
    <w:tmpl w:val="3F784F2A"/>
    <w:lvl w:ilvl="0" w:tplc="DB3AF5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55DCB"/>
    <w:multiLevelType w:val="hybridMultilevel"/>
    <w:tmpl w:val="54B8892C"/>
    <w:lvl w:ilvl="0" w:tplc="908AA0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05BC9"/>
    <w:multiLevelType w:val="hybridMultilevel"/>
    <w:tmpl w:val="73A01F54"/>
    <w:lvl w:ilvl="0" w:tplc="7DACA9A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72B96A60"/>
    <w:multiLevelType w:val="hybridMultilevel"/>
    <w:tmpl w:val="489848A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60F762C"/>
    <w:multiLevelType w:val="hybridMultilevel"/>
    <w:tmpl w:val="B1BC0380"/>
    <w:lvl w:ilvl="0" w:tplc="040C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B4A20A9"/>
    <w:multiLevelType w:val="hybridMultilevel"/>
    <w:tmpl w:val="F4807216"/>
    <w:lvl w:ilvl="0" w:tplc="7DC677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3758A"/>
    <w:multiLevelType w:val="hybridMultilevel"/>
    <w:tmpl w:val="C2105554"/>
    <w:lvl w:ilvl="0" w:tplc="0EAEA4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7"/>
  </w:num>
  <w:num w:numId="4">
    <w:abstractNumId w:val="11"/>
  </w:num>
  <w:num w:numId="5">
    <w:abstractNumId w:val="8"/>
  </w:num>
  <w:num w:numId="6">
    <w:abstractNumId w:val="5"/>
  </w:num>
  <w:num w:numId="7">
    <w:abstractNumId w:val="23"/>
  </w:num>
  <w:num w:numId="8">
    <w:abstractNumId w:val="12"/>
  </w:num>
  <w:num w:numId="9">
    <w:abstractNumId w:val="10"/>
  </w:num>
  <w:num w:numId="10">
    <w:abstractNumId w:val="20"/>
  </w:num>
  <w:num w:numId="11">
    <w:abstractNumId w:val="15"/>
  </w:num>
  <w:num w:numId="12">
    <w:abstractNumId w:val="19"/>
  </w:num>
  <w:num w:numId="13">
    <w:abstractNumId w:val="16"/>
  </w:num>
  <w:num w:numId="14">
    <w:abstractNumId w:val="6"/>
  </w:num>
  <w:num w:numId="15">
    <w:abstractNumId w:val="14"/>
  </w:num>
  <w:num w:numId="16">
    <w:abstractNumId w:val="9"/>
  </w:num>
  <w:num w:numId="17">
    <w:abstractNumId w:val="0"/>
  </w:num>
  <w:num w:numId="18">
    <w:abstractNumId w:val="2"/>
  </w:num>
  <w:num w:numId="19">
    <w:abstractNumId w:val="21"/>
  </w:num>
  <w:num w:numId="20">
    <w:abstractNumId w:val="24"/>
  </w:num>
  <w:num w:numId="21">
    <w:abstractNumId w:val="18"/>
  </w:num>
  <w:num w:numId="22">
    <w:abstractNumId w:val="13"/>
  </w:num>
  <w:num w:numId="23">
    <w:abstractNumId w:val="25"/>
  </w:num>
  <w:num w:numId="24">
    <w:abstractNumId w:val="28"/>
  </w:num>
  <w:num w:numId="25">
    <w:abstractNumId w:val="1"/>
  </w:num>
  <w:num w:numId="26">
    <w:abstractNumId w:val="4"/>
  </w:num>
  <w:num w:numId="27">
    <w:abstractNumId w:val="17"/>
  </w:num>
  <w:num w:numId="28">
    <w:abstractNumId w:val="7"/>
  </w:num>
  <w:num w:numId="29">
    <w:abstractNumId w:val="29"/>
  </w:num>
  <w:num w:numId="3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1"/>
  <w:drawingGridVerticalSpacing w:val="181"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57"/>
    <w:rsid w:val="00000F62"/>
    <w:rsid w:val="0000171A"/>
    <w:rsid w:val="00002E6F"/>
    <w:rsid w:val="000043C3"/>
    <w:rsid w:val="0001215F"/>
    <w:rsid w:val="000127BA"/>
    <w:rsid w:val="000136E0"/>
    <w:rsid w:val="000170CC"/>
    <w:rsid w:val="00020469"/>
    <w:rsid w:val="00022425"/>
    <w:rsid w:val="0002309C"/>
    <w:rsid w:val="00030434"/>
    <w:rsid w:val="0003330C"/>
    <w:rsid w:val="0003593B"/>
    <w:rsid w:val="000359FD"/>
    <w:rsid w:val="000372A8"/>
    <w:rsid w:val="0003785B"/>
    <w:rsid w:val="00050465"/>
    <w:rsid w:val="00051306"/>
    <w:rsid w:val="00052D8C"/>
    <w:rsid w:val="000605E0"/>
    <w:rsid w:val="00062DDF"/>
    <w:rsid w:val="00064084"/>
    <w:rsid w:val="00067637"/>
    <w:rsid w:val="00067B79"/>
    <w:rsid w:val="00075C19"/>
    <w:rsid w:val="00077509"/>
    <w:rsid w:val="00080E29"/>
    <w:rsid w:val="00081E9F"/>
    <w:rsid w:val="00082A65"/>
    <w:rsid w:val="00084C87"/>
    <w:rsid w:val="00092AD5"/>
    <w:rsid w:val="00092F46"/>
    <w:rsid w:val="000A0EDC"/>
    <w:rsid w:val="000A622B"/>
    <w:rsid w:val="000B51C2"/>
    <w:rsid w:val="000C7E06"/>
    <w:rsid w:val="000D0ADF"/>
    <w:rsid w:val="000D0F03"/>
    <w:rsid w:val="000D1E2C"/>
    <w:rsid w:val="000D629E"/>
    <w:rsid w:val="000E2655"/>
    <w:rsid w:val="000F4668"/>
    <w:rsid w:val="000F7610"/>
    <w:rsid w:val="001016B5"/>
    <w:rsid w:val="001029F1"/>
    <w:rsid w:val="00106CA2"/>
    <w:rsid w:val="001078C4"/>
    <w:rsid w:val="00116B71"/>
    <w:rsid w:val="00116F2F"/>
    <w:rsid w:val="00120E56"/>
    <w:rsid w:val="0012728F"/>
    <w:rsid w:val="0013207B"/>
    <w:rsid w:val="00132BFD"/>
    <w:rsid w:val="00134ACA"/>
    <w:rsid w:val="00142FC0"/>
    <w:rsid w:val="00143F5E"/>
    <w:rsid w:val="001444B4"/>
    <w:rsid w:val="00150859"/>
    <w:rsid w:val="00162CD6"/>
    <w:rsid w:val="0016489F"/>
    <w:rsid w:val="00166000"/>
    <w:rsid w:val="0017096C"/>
    <w:rsid w:val="00176994"/>
    <w:rsid w:val="00176A91"/>
    <w:rsid w:val="001803D0"/>
    <w:rsid w:val="00180480"/>
    <w:rsid w:val="00181571"/>
    <w:rsid w:val="00181914"/>
    <w:rsid w:val="0018564B"/>
    <w:rsid w:val="0019658B"/>
    <w:rsid w:val="001A463F"/>
    <w:rsid w:val="001A5023"/>
    <w:rsid w:val="001B214E"/>
    <w:rsid w:val="001B582D"/>
    <w:rsid w:val="001C0E28"/>
    <w:rsid w:val="001C5824"/>
    <w:rsid w:val="001D0D2C"/>
    <w:rsid w:val="001E2CF3"/>
    <w:rsid w:val="001F29FC"/>
    <w:rsid w:val="001F5610"/>
    <w:rsid w:val="0020706D"/>
    <w:rsid w:val="00210854"/>
    <w:rsid w:val="0021550F"/>
    <w:rsid w:val="00215F55"/>
    <w:rsid w:val="00233219"/>
    <w:rsid w:val="00245A7E"/>
    <w:rsid w:val="002505D1"/>
    <w:rsid w:val="002519FE"/>
    <w:rsid w:val="00262424"/>
    <w:rsid w:val="00265C93"/>
    <w:rsid w:val="00275558"/>
    <w:rsid w:val="00285BAD"/>
    <w:rsid w:val="002A026C"/>
    <w:rsid w:val="002B001C"/>
    <w:rsid w:val="002B1B54"/>
    <w:rsid w:val="002B3069"/>
    <w:rsid w:val="002B7232"/>
    <w:rsid w:val="002C003C"/>
    <w:rsid w:val="002C72A8"/>
    <w:rsid w:val="002D0983"/>
    <w:rsid w:val="002D1164"/>
    <w:rsid w:val="002D17F6"/>
    <w:rsid w:val="002F024C"/>
    <w:rsid w:val="002F7B44"/>
    <w:rsid w:val="00300A27"/>
    <w:rsid w:val="00301E1B"/>
    <w:rsid w:val="00302ACD"/>
    <w:rsid w:val="003044F5"/>
    <w:rsid w:val="00314B4F"/>
    <w:rsid w:val="00314E4F"/>
    <w:rsid w:val="00315A5E"/>
    <w:rsid w:val="0031713F"/>
    <w:rsid w:val="00332B42"/>
    <w:rsid w:val="00335F98"/>
    <w:rsid w:val="00362CFF"/>
    <w:rsid w:val="00367688"/>
    <w:rsid w:val="00393C65"/>
    <w:rsid w:val="00395E7A"/>
    <w:rsid w:val="00397563"/>
    <w:rsid w:val="003A5DD1"/>
    <w:rsid w:val="003A7444"/>
    <w:rsid w:val="003A7703"/>
    <w:rsid w:val="003B07F3"/>
    <w:rsid w:val="003B0AD1"/>
    <w:rsid w:val="003C1E99"/>
    <w:rsid w:val="003C5704"/>
    <w:rsid w:val="003D1C28"/>
    <w:rsid w:val="003E3A16"/>
    <w:rsid w:val="003E6FC6"/>
    <w:rsid w:val="00401374"/>
    <w:rsid w:val="00403CA3"/>
    <w:rsid w:val="00406C90"/>
    <w:rsid w:val="004129A6"/>
    <w:rsid w:val="00414417"/>
    <w:rsid w:val="00421E62"/>
    <w:rsid w:val="0042454D"/>
    <w:rsid w:val="00424CA3"/>
    <w:rsid w:val="00427B5D"/>
    <w:rsid w:val="00432DEA"/>
    <w:rsid w:val="00435880"/>
    <w:rsid w:val="00437C5E"/>
    <w:rsid w:val="00442637"/>
    <w:rsid w:val="00443D9C"/>
    <w:rsid w:val="004536A3"/>
    <w:rsid w:val="0046318D"/>
    <w:rsid w:val="004744E7"/>
    <w:rsid w:val="00480458"/>
    <w:rsid w:val="00480573"/>
    <w:rsid w:val="00484350"/>
    <w:rsid w:val="0049216E"/>
    <w:rsid w:val="00495224"/>
    <w:rsid w:val="00497928"/>
    <w:rsid w:val="004A0192"/>
    <w:rsid w:val="004A086B"/>
    <w:rsid w:val="004B1DE8"/>
    <w:rsid w:val="004B2B0F"/>
    <w:rsid w:val="004B3221"/>
    <w:rsid w:val="004B52B9"/>
    <w:rsid w:val="004C03B5"/>
    <w:rsid w:val="004D0DBC"/>
    <w:rsid w:val="004D604B"/>
    <w:rsid w:val="004D657B"/>
    <w:rsid w:val="004E3569"/>
    <w:rsid w:val="004F2498"/>
    <w:rsid w:val="00500E91"/>
    <w:rsid w:val="00502AA0"/>
    <w:rsid w:val="0050495F"/>
    <w:rsid w:val="00505721"/>
    <w:rsid w:val="00505969"/>
    <w:rsid w:val="0051128E"/>
    <w:rsid w:val="00512FBD"/>
    <w:rsid w:val="005179AD"/>
    <w:rsid w:val="00527EF0"/>
    <w:rsid w:val="005344BE"/>
    <w:rsid w:val="00534A65"/>
    <w:rsid w:val="00536B03"/>
    <w:rsid w:val="0055077F"/>
    <w:rsid w:val="00551B07"/>
    <w:rsid w:val="00552357"/>
    <w:rsid w:val="005608E4"/>
    <w:rsid w:val="00562B3F"/>
    <w:rsid w:val="00580DF2"/>
    <w:rsid w:val="00586100"/>
    <w:rsid w:val="005A22F4"/>
    <w:rsid w:val="005A7AD8"/>
    <w:rsid w:val="005B479F"/>
    <w:rsid w:val="005E1B6A"/>
    <w:rsid w:val="005E22D5"/>
    <w:rsid w:val="005E41D6"/>
    <w:rsid w:val="0060473A"/>
    <w:rsid w:val="006123BE"/>
    <w:rsid w:val="0061295E"/>
    <w:rsid w:val="00613107"/>
    <w:rsid w:val="006173F1"/>
    <w:rsid w:val="006175B3"/>
    <w:rsid w:val="00622986"/>
    <w:rsid w:val="00625246"/>
    <w:rsid w:val="00640D9E"/>
    <w:rsid w:val="00647EC8"/>
    <w:rsid w:val="00652C35"/>
    <w:rsid w:val="00653272"/>
    <w:rsid w:val="00673689"/>
    <w:rsid w:val="00680F4C"/>
    <w:rsid w:val="00683D58"/>
    <w:rsid w:val="006852AD"/>
    <w:rsid w:val="00692C1C"/>
    <w:rsid w:val="006A0192"/>
    <w:rsid w:val="006A1A80"/>
    <w:rsid w:val="006A3314"/>
    <w:rsid w:val="006A547A"/>
    <w:rsid w:val="006A61D4"/>
    <w:rsid w:val="006B0BC9"/>
    <w:rsid w:val="006B1677"/>
    <w:rsid w:val="006C090C"/>
    <w:rsid w:val="006C4403"/>
    <w:rsid w:val="006D0295"/>
    <w:rsid w:val="006D6DCE"/>
    <w:rsid w:val="006E3F3A"/>
    <w:rsid w:val="006E4BA0"/>
    <w:rsid w:val="006F2371"/>
    <w:rsid w:val="006F54EF"/>
    <w:rsid w:val="00701073"/>
    <w:rsid w:val="00703900"/>
    <w:rsid w:val="00707D7A"/>
    <w:rsid w:val="007211F3"/>
    <w:rsid w:val="00722CC9"/>
    <w:rsid w:val="00730F96"/>
    <w:rsid w:val="0074055C"/>
    <w:rsid w:val="007406AB"/>
    <w:rsid w:val="007437F9"/>
    <w:rsid w:val="007462CD"/>
    <w:rsid w:val="00747A6F"/>
    <w:rsid w:val="0075138C"/>
    <w:rsid w:val="00753E40"/>
    <w:rsid w:val="00767104"/>
    <w:rsid w:val="007715C1"/>
    <w:rsid w:val="007734EA"/>
    <w:rsid w:val="00773B13"/>
    <w:rsid w:val="00774924"/>
    <w:rsid w:val="0077579A"/>
    <w:rsid w:val="00785509"/>
    <w:rsid w:val="00790E9F"/>
    <w:rsid w:val="007A1941"/>
    <w:rsid w:val="007A5C49"/>
    <w:rsid w:val="007A6BB8"/>
    <w:rsid w:val="007B708C"/>
    <w:rsid w:val="007C2406"/>
    <w:rsid w:val="007C3A4E"/>
    <w:rsid w:val="007C7C75"/>
    <w:rsid w:val="007D7CFE"/>
    <w:rsid w:val="007E1F88"/>
    <w:rsid w:val="007E6F3F"/>
    <w:rsid w:val="007E76AF"/>
    <w:rsid w:val="007F28E3"/>
    <w:rsid w:val="007F3395"/>
    <w:rsid w:val="007F3BEA"/>
    <w:rsid w:val="007F4C67"/>
    <w:rsid w:val="007F650D"/>
    <w:rsid w:val="00802725"/>
    <w:rsid w:val="008074AC"/>
    <w:rsid w:val="00807951"/>
    <w:rsid w:val="00813D6F"/>
    <w:rsid w:val="00815BDC"/>
    <w:rsid w:val="00821E42"/>
    <w:rsid w:val="00827A83"/>
    <w:rsid w:val="0083016E"/>
    <w:rsid w:val="008305D3"/>
    <w:rsid w:val="008350C9"/>
    <w:rsid w:val="00836732"/>
    <w:rsid w:val="00837113"/>
    <w:rsid w:val="0084313A"/>
    <w:rsid w:val="0084510C"/>
    <w:rsid w:val="0084697A"/>
    <w:rsid w:val="00854876"/>
    <w:rsid w:val="00861CA4"/>
    <w:rsid w:val="00861D5D"/>
    <w:rsid w:val="008621B1"/>
    <w:rsid w:val="008648AB"/>
    <w:rsid w:val="00864A9A"/>
    <w:rsid w:val="008703E6"/>
    <w:rsid w:val="00872148"/>
    <w:rsid w:val="00875E93"/>
    <w:rsid w:val="00877D9C"/>
    <w:rsid w:val="00880DCC"/>
    <w:rsid w:val="0088118D"/>
    <w:rsid w:val="008858FC"/>
    <w:rsid w:val="0089148A"/>
    <w:rsid w:val="0089453E"/>
    <w:rsid w:val="00895C6C"/>
    <w:rsid w:val="008B1515"/>
    <w:rsid w:val="008B430E"/>
    <w:rsid w:val="008C2317"/>
    <w:rsid w:val="008C7275"/>
    <w:rsid w:val="008C74AC"/>
    <w:rsid w:val="008D656F"/>
    <w:rsid w:val="008E0C27"/>
    <w:rsid w:val="008E1912"/>
    <w:rsid w:val="008F25D9"/>
    <w:rsid w:val="008F34C4"/>
    <w:rsid w:val="009000EB"/>
    <w:rsid w:val="00904107"/>
    <w:rsid w:val="00921135"/>
    <w:rsid w:val="00921F11"/>
    <w:rsid w:val="00931990"/>
    <w:rsid w:val="00933DC0"/>
    <w:rsid w:val="009452BE"/>
    <w:rsid w:val="00945FC3"/>
    <w:rsid w:val="009461A1"/>
    <w:rsid w:val="009474ED"/>
    <w:rsid w:val="009505AD"/>
    <w:rsid w:val="00952C3F"/>
    <w:rsid w:val="00953926"/>
    <w:rsid w:val="00954B55"/>
    <w:rsid w:val="00954E79"/>
    <w:rsid w:val="00960344"/>
    <w:rsid w:val="00961562"/>
    <w:rsid w:val="00967618"/>
    <w:rsid w:val="009707F9"/>
    <w:rsid w:val="0097302B"/>
    <w:rsid w:val="00981D7E"/>
    <w:rsid w:val="009826C5"/>
    <w:rsid w:val="0098304C"/>
    <w:rsid w:val="00986A8E"/>
    <w:rsid w:val="00986C62"/>
    <w:rsid w:val="009902FA"/>
    <w:rsid w:val="00992EF4"/>
    <w:rsid w:val="009A3E8D"/>
    <w:rsid w:val="009B0B60"/>
    <w:rsid w:val="009B118E"/>
    <w:rsid w:val="009B3343"/>
    <w:rsid w:val="009C0434"/>
    <w:rsid w:val="009C7C85"/>
    <w:rsid w:val="009D4D1E"/>
    <w:rsid w:val="009D528C"/>
    <w:rsid w:val="009F3B8B"/>
    <w:rsid w:val="00A005E8"/>
    <w:rsid w:val="00A233D8"/>
    <w:rsid w:val="00A23A98"/>
    <w:rsid w:val="00A24F39"/>
    <w:rsid w:val="00A343D5"/>
    <w:rsid w:val="00A40DF6"/>
    <w:rsid w:val="00A50C42"/>
    <w:rsid w:val="00A50CD9"/>
    <w:rsid w:val="00A539C6"/>
    <w:rsid w:val="00A57443"/>
    <w:rsid w:val="00A73A25"/>
    <w:rsid w:val="00A77D75"/>
    <w:rsid w:val="00A82B9F"/>
    <w:rsid w:val="00A836CC"/>
    <w:rsid w:val="00AA3EF3"/>
    <w:rsid w:val="00AA498A"/>
    <w:rsid w:val="00AA5084"/>
    <w:rsid w:val="00AA5701"/>
    <w:rsid w:val="00AB5439"/>
    <w:rsid w:val="00AB63B6"/>
    <w:rsid w:val="00AB7DB8"/>
    <w:rsid w:val="00AC387D"/>
    <w:rsid w:val="00AC3ECB"/>
    <w:rsid w:val="00AC6756"/>
    <w:rsid w:val="00AC756F"/>
    <w:rsid w:val="00AD7330"/>
    <w:rsid w:val="00AE26ED"/>
    <w:rsid w:val="00AE3A0A"/>
    <w:rsid w:val="00AE531D"/>
    <w:rsid w:val="00AE5DF9"/>
    <w:rsid w:val="00AF34A9"/>
    <w:rsid w:val="00AF512B"/>
    <w:rsid w:val="00B06CDE"/>
    <w:rsid w:val="00B06E85"/>
    <w:rsid w:val="00B1432E"/>
    <w:rsid w:val="00B3604B"/>
    <w:rsid w:val="00B46EDE"/>
    <w:rsid w:val="00B47695"/>
    <w:rsid w:val="00B52B4D"/>
    <w:rsid w:val="00B532C4"/>
    <w:rsid w:val="00B5621D"/>
    <w:rsid w:val="00B5633D"/>
    <w:rsid w:val="00B63E4C"/>
    <w:rsid w:val="00B71E4B"/>
    <w:rsid w:val="00B72A47"/>
    <w:rsid w:val="00B7381B"/>
    <w:rsid w:val="00B73D21"/>
    <w:rsid w:val="00B74CD9"/>
    <w:rsid w:val="00B80E59"/>
    <w:rsid w:val="00B92162"/>
    <w:rsid w:val="00B95E62"/>
    <w:rsid w:val="00BB76E1"/>
    <w:rsid w:val="00BC357D"/>
    <w:rsid w:val="00BD3475"/>
    <w:rsid w:val="00BD7EB7"/>
    <w:rsid w:val="00BE0F91"/>
    <w:rsid w:val="00BE34D0"/>
    <w:rsid w:val="00BE58A3"/>
    <w:rsid w:val="00BE5E15"/>
    <w:rsid w:val="00C00933"/>
    <w:rsid w:val="00C02B01"/>
    <w:rsid w:val="00C05613"/>
    <w:rsid w:val="00C12B98"/>
    <w:rsid w:val="00C23857"/>
    <w:rsid w:val="00C23DFD"/>
    <w:rsid w:val="00C250A0"/>
    <w:rsid w:val="00C315D5"/>
    <w:rsid w:val="00C46770"/>
    <w:rsid w:val="00C53C8D"/>
    <w:rsid w:val="00C571C1"/>
    <w:rsid w:val="00C614AD"/>
    <w:rsid w:val="00C64473"/>
    <w:rsid w:val="00C72EE1"/>
    <w:rsid w:val="00C73B27"/>
    <w:rsid w:val="00C74741"/>
    <w:rsid w:val="00C74853"/>
    <w:rsid w:val="00C75882"/>
    <w:rsid w:val="00C80AFB"/>
    <w:rsid w:val="00C8520C"/>
    <w:rsid w:val="00C93261"/>
    <w:rsid w:val="00C93A06"/>
    <w:rsid w:val="00C9714D"/>
    <w:rsid w:val="00C9759E"/>
    <w:rsid w:val="00CA0E5E"/>
    <w:rsid w:val="00CA6188"/>
    <w:rsid w:val="00CB7365"/>
    <w:rsid w:val="00CC1C0E"/>
    <w:rsid w:val="00CC3871"/>
    <w:rsid w:val="00CD3023"/>
    <w:rsid w:val="00CE5530"/>
    <w:rsid w:val="00CF4638"/>
    <w:rsid w:val="00CF668D"/>
    <w:rsid w:val="00D073C2"/>
    <w:rsid w:val="00D106C5"/>
    <w:rsid w:val="00D16DE1"/>
    <w:rsid w:val="00D21467"/>
    <w:rsid w:val="00D23EB8"/>
    <w:rsid w:val="00D34993"/>
    <w:rsid w:val="00D350A5"/>
    <w:rsid w:val="00D42456"/>
    <w:rsid w:val="00D4418E"/>
    <w:rsid w:val="00D44AE2"/>
    <w:rsid w:val="00D47A3B"/>
    <w:rsid w:val="00D558CC"/>
    <w:rsid w:val="00D62B7A"/>
    <w:rsid w:val="00D726C0"/>
    <w:rsid w:val="00D74FD1"/>
    <w:rsid w:val="00D7601A"/>
    <w:rsid w:val="00D764AD"/>
    <w:rsid w:val="00D810F8"/>
    <w:rsid w:val="00D816C3"/>
    <w:rsid w:val="00D8226C"/>
    <w:rsid w:val="00D838D7"/>
    <w:rsid w:val="00D92E0E"/>
    <w:rsid w:val="00D96FA5"/>
    <w:rsid w:val="00DA16D6"/>
    <w:rsid w:val="00DA5284"/>
    <w:rsid w:val="00DA698B"/>
    <w:rsid w:val="00DC0D06"/>
    <w:rsid w:val="00DC3A40"/>
    <w:rsid w:val="00DC589B"/>
    <w:rsid w:val="00DD4B8F"/>
    <w:rsid w:val="00DD4E1C"/>
    <w:rsid w:val="00DE6F9A"/>
    <w:rsid w:val="00E03B4D"/>
    <w:rsid w:val="00E064A1"/>
    <w:rsid w:val="00E22A9B"/>
    <w:rsid w:val="00E248E0"/>
    <w:rsid w:val="00E32F95"/>
    <w:rsid w:val="00E35DF4"/>
    <w:rsid w:val="00E408A9"/>
    <w:rsid w:val="00E42AE8"/>
    <w:rsid w:val="00E46426"/>
    <w:rsid w:val="00E52A2E"/>
    <w:rsid w:val="00E56757"/>
    <w:rsid w:val="00E57276"/>
    <w:rsid w:val="00E672F9"/>
    <w:rsid w:val="00E71D1E"/>
    <w:rsid w:val="00E729A8"/>
    <w:rsid w:val="00E77E38"/>
    <w:rsid w:val="00E80668"/>
    <w:rsid w:val="00E85D62"/>
    <w:rsid w:val="00E8700B"/>
    <w:rsid w:val="00EA41D7"/>
    <w:rsid w:val="00EA47EB"/>
    <w:rsid w:val="00EB2FB1"/>
    <w:rsid w:val="00EB4E56"/>
    <w:rsid w:val="00EB5BCA"/>
    <w:rsid w:val="00EB6CC2"/>
    <w:rsid w:val="00EC23BC"/>
    <w:rsid w:val="00EE37C1"/>
    <w:rsid w:val="00EE3D17"/>
    <w:rsid w:val="00EE5197"/>
    <w:rsid w:val="00EF3308"/>
    <w:rsid w:val="00EF3F13"/>
    <w:rsid w:val="00EF7DAF"/>
    <w:rsid w:val="00F007DB"/>
    <w:rsid w:val="00F02011"/>
    <w:rsid w:val="00F02546"/>
    <w:rsid w:val="00F036A6"/>
    <w:rsid w:val="00F0492D"/>
    <w:rsid w:val="00F06681"/>
    <w:rsid w:val="00F10510"/>
    <w:rsid w:val="00F12858"/>
    <w:rsid w:val="00F15719"/>
    <w:rsid w:val="00F312DE"/>
    <w:rsid w:val="00F3371E"/>
    <w:rsid w:val="00F42BCD"/>
    <w:rsid w:val="00F46BA0"/>
    <w:rsid w:val="00F5217B"/>
    <w:rsid w:val="00F565F8"/>
    <w:rsid w:val="00F67A81"/>
    <w:rsid w:val="00F72FE1"/>
    <w:rsid w:val="00F74E11"/>
    <w:rsid w:val="00F77AB4"/>
    <w:rsid w:val="00F80CD5"/>
    <w:rsid w:val="00F82BBC"/>
    <w:rsid w:val="00F979EB"/>
    <w:rsid w:val="00FA48C2"/>
    <w:rsid w:val="00FA4F1A"/>
    <w:rsid w:val="00FA54B4"/>
    <w:rsid w:val="00FA6357"/>
    <w:rsid w:val="00FC50F8"/>
    <w:rsid w:val="00FC5190"/>
    <w:rsid w:val="00FD0427"/>
    <w:rsid w:val="00FD4DBF"/>
    <w:rsid w:val="00FE0864"/>
    <w:rsid w:val="00FE4313"/>
    <w:rsid w:val="00FE6954"/>
    <w:rsid w:val="00FF59DB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69E5BCD3"/>
  <w15:chartTrackingRefBased/>
  <w15:docId w15:val="{1E85CE75-2FC4-4245-A8B7-37ACA892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60" w:after="60"/>
      <w:outlineLvl w:val="0"/>
    </w:pPr>
    <w:rPr>
      <w:rFonts w:ascii="Garamond" w:hAnsi="Garamond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spacing w:before="60" w:after="60"/>
      <w:outlineLvl w:val="1"/>
    </w:pPr>
    <w:rPr>
      <w:rFonts w:ascii="Garamond" w:hAnsi="Garamond"/>
      <w:b/>
      <w:bCs/>
    </w:rPr>
  </w:style>
  <w:style w:type="paragraph" w:styleId="Titre3">
    <w:name w:val="heading 3"/>
    <w:basedOn w:val="Normal"/>
    <w:next w:val="Normal"/>
    <w:qFormat/>
    <w:pPr>
      <w:keepNext/>
      <w:spacing w:before="100" w:beforeAutospacing="1"/>
      <w:outlineLvl w:val="2"/>
    </w:pPr>
    <w:rPr>
      <w:rFonts w:ascii="Garamond" w:hAnsi="Garamond"/>
      <w:i/>
      <w:iCs/>
      <w:sz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3620"/>
      </w:tabs>
      <w:ind w:left="1134"/>
      <w:jc w:val="both"/>
    </w:pPr>
    <w:rPr>
      <w:rFonts w:ascii="Garamond" w:hAnsi="Garamond"/>
      <w:sz w:val="26"/>
    </w:rPr>
  </w:style>
  <w:style w:type="paragraph" w:styleId="Textedebulles">
    <w:name w:val="Balloon Text"/>
    <w:basedOn w:val="Normal"/>
    <w:link w:val="TextedebullesCar"/>
    <w:rsid w:val="00EA41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A41D7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texte tableau"/>
    <w:basedOn w:val="Normal"/>
    <w:link w:val="ParagraphedelisteCar"/>
    <w:uiPriority w:val="34"/>
    <w:qFormat/>
    <w:rsid w:val="00FA54B4"/>
    <w:pPr>
      <w:ind w:left="720"/>
      <w:contextualSpacing/>
    </w:pPr>
    <w:rPr>
      <w:rFonts w:ascii="Papyrus" w:hAnsi="Papyrus"/>
      <w:sz w:val="28"/>
      <w:szCs w:val="28"/>
    </w:rPr>
  </w:style>
  <w:style w:type="character" w:customStyle="1" w:styleId="ParagraphedelisteCar">
    <w:name w:val="Paragraphe de liste Car"/>
    <w:aliases w:val="texte tableau Car"/>
    <w:link w:val="Paragraphedeliste"/>
    <w:uiPriority w:val="34"/>
    <w:rsid w:val="00FA54B4"/>
    <w:rPr>
      <w:rFonts w:ascii="Papyrus" w:hAnsi="Papyrus"/>
      <w:sz w:val="28"/>
      <w:szCs w:val="28"/>
    </w:rPr>
  </w:style>
  <w:style w:type="paragraph" w:customStyle="1" w:styleId="NormalCorpsTxt">
    <w:name w:val="Normal.CorpsTxt"/>
    <w:rsid w:val="006E3F3A"/>
    <w:pPr>
      <w:keepLines/>
      <w:suppressAutoHyphens/>
      <w:autoSpaceDN w:val="0"/>
      <w:jc w:val="both"/>
      <w:textAlignment w:val="baseline"/>
    </w:pPr>
    <w:rPr>
      <w:kern w:val="3"/>
      <w:sz w:val="22"/>
      <w:lang w:bidi="hi-IN"/>
    </w:rPr>
  </w:style>
  <w:style w:type="paragraph" w:styleId="NormalWeb">
    <w:name w:val="Normal (Web)"/>
    <w:basedOn w:val="Normal"/>
    <w:uiPriority w:val="99"/>
    <w:rsid w:val="0046318D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C23DFD"/>
    <w:rPr>
      <w:rFonts w:ascii="Papyrus" w:hAnsi="Papyrus"/>
      <w:sz w:val="28"/>
      <w:szCs w:val="28"/>
    </w:rPr>
  </w:style>
  <w:style w:type="paragraph" w:customStyle="1" w:styleId="TEXTE">
    <w:name w:val="TEXTE"/>
    <w:basedOn w:val="Normal"/>
    <w:rsid w:val="00C23DFD"/>
    <w:pPr>
      <w:suppressAutoHyphens/>
      <w:jc w:val="both"/>
    </w:pPr>
    <w:rPr>
      <w:i/>
      <w:kern w:val="1"/>
      <w:sz w:val="28"/>
      <w:szCs w:val="20"/>
      <w:lang w:eastAsia="en-US"/>
    </w:rPr>
  </w:style>
  <w:style w:type="paragraph" w:customStyle="1" w:styleId="Paragraphedeliste2">
    <w:name w:val="Paragraphe de liste2"/>
    <w:basedOn w:val="Normal"/>
    <w:rsid w:val="005057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830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ign-center">
    <w:name w:val="align-center"/>
    <w:basedOn w:val="Normal"/>
    <w:rsid w:val="00952C3F"/>
    <w:pPr>
      <w:spacing w:after="150"/>
      <w:jc w:val="center"/>
    </w:pPr>
  </w:style>
  <w:style w:type="paragraph" w:customStyle="1" w:styleId="bodytext">
    <w:name w:val="bodytext"/>
    <w:basedOn w:val="Normal"/>
    <w:rsid w:val="00952C3F"/>
    <w:pPr>
      <w:spacing w:after="150"/>
    </w:pPr>
  </w:style>
  <w:style w:type="paragraph" w:customStyle="1" w:styleId="western">
    <w:name w:val="western"/>
    <w:basedOn w:val="Normal"/>
    <w:rsid w:val="00B7381B"/>
    <w:pPr>
      <w:spacing w:before="100" w:beforeAutospacing="1" w:after="100" w:afterAutospacing="1"/>
    </w:pPr>
  </w:style>
  <w:style w:type="paragraph" w:styleId="Listepuces">
    <w:name w:val="List Bullet"/>
    <w:basedOn w:val="Normal"/>
    <w:rsid w:val="00653272"/>
    <w:pPr>
      <w:numPr>
        <w:numId w:val="17"/>
      </w:numPr>
      <w:contextualSpacing/>
    </w:pPr>
    <w:rPr>
      <w:rFonts w:ascii="Papyrus" w:hAnsi="Papyrus"/>
      <w:sz w:val="28"/>
      <w:szCs w:val="28"/>
    </w:rPr>
  </w:style>
  <w:style w:type="character" w:styleId="lev">
    <w:name w:val="Strong"/>
    <w:uiPriority w:val="22"/>
    <w:qFormat/>
    <w:rsid w:val="00861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@roche38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EC23-6870-412E-8298-C941C73C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SOCIETE DUPONT</vt:lpstr>
    </vt:vector>
  </TitlesOfParts>
  <Company>Mairie de Roche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DUPONT</dc:title>
  <dc:subject/>
  <dc:creator>DGS Mairie de Roche</dc:creator>
  <cp:keywords/>
  <dc:description/>
  <cp:lastModifiedBy>Urba</cp:lastModifiedBy>
  <cp:revision>3</cp:revision>
  <cp:lastPrinted>2020-10-05T07:30:00Z</cp:lastPrinted>
  <dcterms:created xsi:type="dcterms:W3CDTF">2020-10-05T07:30:00Z</dcterms:created>
  <dcterms:modified xsi:type="dcterms:W3CDTF">2020-10-09T07:39:00Z</dcterms:modified>
</cp:coreProperties>
</file>